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A6" w:rsidRPr="0095374B" w:rsidRDefault="005A3CA6" w:rsidP="00AA0F53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95374B">
        <w:rPr>
          <w:rFonts w:ascii="Times New Roman" w:hAnsi="Times New Roman"/>
          <w:b/>
          <w:sz w:val="23"/>
          <w:szCs w:val="23"/>
        </w:rPr>
        <w:t>ОТЧЕТ</w:t>
      </w:r>
    </w:p>
    <w:p w:rsidR="008E2BBA" w:rsidRPr="002B25A8" w:rsidRDefault="008E2BBA" w:rsidP="00AA0F53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2B25A8">
        <w:rPr>
          <w:rFonts w:ascii="Times New Roman" w:hAnsi="Times New Roman"/>
        </w:rPr>
        <w:t xml:space="preserve">о проведении оценки регулирующего воздействия проекта нормативного акта, устанавливающего </w:t>
      </w:r>
      <w:r w:rsidRPr="002B25A8">
        <w:rPr>
          <w:rFonts w:ascii="Times New Roman" w:hAnsi="Times New Roman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5A3CA6" w:rsidRPr="002B25A8" w:rsidRDefault="005A3CA6" w:rsidP="00AA0F53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000"/>
      </w:tblPr>
      <w:tblGrid>
        <w:gridCol w:w="3140"/>
        <w:gridCol w:w="3124"/>
        <w:gridCol w:w="3590"/>
      </w:tblGrid>
      <w:tr w:rsidR="005A3CA6" w:rsidRPr="002B25A8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2B25A8" w:rsidRDefault="002B25A8" w:rsidP="002B25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</w:rPr>
              <w:t>03</w:t>
            </w:r>
            <w:r w:rsidR="00CF0C73" w:rsidRPr="002B25A8">
              <w:rPr>
                <w:rFonts w:ascii="Times New Roman" w:hAnsi="Times New Roman"/>
              </w:rPr>
              <w:t xml:space="preserve"> </w:t>
            </w:r>
            <w:r w:rsidRPr="002B25A8">
              <w:rPr>
                <w:rFonts w:ascii="Times New Roman" w:hAnsi="Times New Roman"/>
              </w:rPr>
              <w:t>октября</w:t>
            </w:r>
            <w:r w:rsidR="00107791" w:rsidRPr="002B25A8">
              <w:rPr>
                <w:rFonts w:ascii="Times New Roman" w:hAnsi="Times New Roman"/>
              </w:rPr>
              <w:t xml:space="preserve"> </w:t>
            </w:r>
            <w:r w:rsidR="005A3CA6" w:rsidRPr="002B25A8">
              <w:rPr>
                <w:rFonts w:ascii="Times New Roman" w:hAnsi="Times New Roman"/>
              </w:rPr>
              <w:t>20</w:t>
            </w:r>
            <w:r w:rsidR="00577C3A" w:rsidRPr="002B25A8">
              <w:rPr>
                <w:rFonts w:ascii="Times New Roman" w:hAnsi="Times New Roman"/>
              </w:rPr>
              <w:t>2</w:t>
            </w:r>
            <w:r w:rsidR="00A57869" w:rsidRPr="002B25A8">
              <w:rPr>
                <w:rFonts w:ascii="Times New Roman" w:hAnsi="Times New Roman"/>
              </w:rPr>
              <w:t>5</w:t>
            </w:r>
            <w:r w:rsidR="005A3CA6" w:rsidRPr="002B25A8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A3CA6" w:rsidRPr="002B25A8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2B25A8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</w:rPr>
              <w:t>г. Абакан</w:t>
            </w:r>
          </w:p>
        </w:tc>
      </w:tr>
    </w:tbl>
    <w:p w:rsidR="005A3CA6" w:rsidRPr="002B25A8" w:rsidRDefault="005A3CA6" w:rsidP="00AA0F53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5A3CA6" w:rsidRPr="002B25A8">
        <w:tc>
          <w:tcPr>
            <w:tcW w:w="10031" w:type="dxa"/>
          </w:tcPr>
          <w:p w:rsidR="005A3CA6" w:rsidRPr="002B25A8" w:rsidRDefault="005A3CA6" w:rsidP="00AA0F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</w:rPr>
              <w:t>Настоящий отчет подготовлен в соответствии</w:t>
            </w:r>
            <w:r w:rsidR="00AD723F" w:rsidRPr="002B25A8">
              <w:rPr>
                <w:rFonts w:ascii="Times New Roman" w:hAnsi="Times New Roman"/>
              </w:rPr>
              <w:t xml:space="preserve"> с требованиями п. 2.</w:t>
            </w:r>
            <w:r w:rsidR="00EF69E2" w:rsidRPr="002B25A8">
              <w:rPr>
                <w:rFonts w:ascii="Times New Roman" w:hAnsi="Times New Roman"/>
              </w:rPr>
              <w:t>4</w:t>
            </w:r>
            <w:r w:rsidR="00AD723F" w:rsidRPr="002B25A8">
              <w:rPr>
                <w:rFonts w:ascii="Times New Roman" w:hAnsi="Times New Roman"/>
              </w:rPr>
              <w:t xml:space="preserve"> Порядка </w:t>
            </w:r>
            <w:proofErr w:type="gramStart"/>
            <w:r w:rsidRPr="002B25A8">
              <w:rPr>
                <w:rFonts w:ascii="Times New Roman" w:hAnsi="Times New Roman"/>
              </w:rPr>
              <w:t>проведения оценки регулирующего воздействия проектов нормативных правовых актов Совета депутатов города Абакана</w:t>
            </w:r>
            <w:proofErr w:type="gramEnd"/>
            <w:r w:rsidRPr="002B25A8">
              <w:rPr>
                <w:rFonts w:ascii="Times New Roman" w:hAnsi="Times New Roman"/>
              </w:rPr>
              <w:t xml:space="preserve"> и экспертизы нормативных правовых актов Совета депутатов города Абакана, затрагивающих вопросы осуществления предпринимательской и инвестиционной деятельности, утвержденного </w:t>
            </w:r>
            <w:r w:rsidR="00573DB8" w:rsidRPr="002B25A8">
              <w:rPr>
                <w:rFonts w:ascii="Times New Roman" w:hAnsi="Times New Roman"/>
              </w:rPr>
              <w:t>р</w:t>
            </w:r>
            <w:r w:rsidRPr="002B25A8">
              <w:rPr>
                <w:rFonts w:ascii="Times New Roman" w:hAnsi="Times New Roman"/>
              </w:rPr>
              <w:t>ешением Совета депутатов города Абакана от 23.12.2014 №188</w:t>
            </w:r>
            <w:r w:rsidR="004A1D6D" w:rsidRPr="002B25A8">
              <w:rPr>
                <w:rFonts w:ascii="Times New Roman" w:hAnsi="Times New Roman"/>
              </w:rPr>
              <w:t>.</w:t>
            </w:r>
            <w:r w:rsidRPr="002B25A8">
              <w:rPr>
                <w:rFonts w:ascii="Times New Roman" w:hAnsi="Times New Roman"/>
              </w:rPr>
              <w:t xml:space="preserve"> </w:t>
            </w:r>
          </w:p>
        </w:tc>
      </w:tr>
    </w:tbl>
    <w:p w:rsidR="005A3CA6" w:rsidRPr="002B25A8" w:rsidRDefault="005A3CA6" w:rsidP="00AA0F5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2B25A8" w:rsidTr="00CF488F">
        <w:tc>
          <w:tcPr>
            <w:tcW w:w="807" w:type="dxa"/>
          </w:tcPr>
          <w:p w:rsidR="00CF488F" w:rsidRPr="002B25A8" w:rsidRDefault="00CF488F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25A8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047" w:type="dxa"/>
          </w:tcPr>
          <w:p w:rsidR="00CF488F" w:rsidRPr="002B25A8" w:rsidRDefault="00CF488F" w:rsidP="00AA0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B25A8">
              <w:rPr>
                <w:rFonts w:ascii="Times New Roman" w:hAnsi="Times New Roman"/>
                <w:b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CF488F" w:rsidRPr="002B25A8" w:rsidTr="00CF488F">
        <w:tc>
          <w:tcPr>
            <w:tcW w:w="807" w:type="dxa"/>
          </w:tcPr>
          <w:p w:rsidR="00CF488F" w:rsidRPr="002B25A8" w:rsidRDefault="00CF488F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47" w:type="dxa"/>
          </w:tcPr>
          <w:p w:rsidR="00CF488F" w:rsidRPr="002B25A8" w:rsidRDefault="00E84EBB" w:rsidP="00AA0F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</w:rPr>
              <w:t xml:space="preserve">Решение Совета депутатов города Абакана «О внесении изменений в </w:t>
            </w:r>
            <w:r w:rsidRPr="002B25A8">
              <w:rPr>
                <w:rFonts w:ascii="Times New Roman" w:hAnsi="Times New Roman"/>
                <w:lang w:eastAsia="en-US"/>
              </w:rPr>
              <w:t>Правила благоустройства территории города Абакана,</w:t>
            </w:r>
            <w:r w:rsidRPr="002B25A8">
              <w:rPr>
                <w:rFonts w:ascii="Times New Roman" w:hAnsi="Times New Roman"/>
              </w:rPr>
              <w:t xml:space="preserve"> утвержденные </w:t>
            </w:r>
            <w:r w:rsidRPr="002B25A8">
              <w:rPr>
                <w:rFonts w:ascii="Times New Roman" w:hAnsi="Times New Roman"/>
                <w:lang w:eastAsia="en-US"/>
              </w:rPr>
              <w:t>решением Совета депутатов города Абакана от 01.06.2021 № 271</w:t>
            </w:r>
            <w:r w:rsidRPr="002B25A8">
              <w:rPr>
                <w:rFonts w:ascii="Times New Roman" w:hAnsi="Times New Roman"/>
              </w:rPr>
              <w:t xml:space="preserve">» </w:t>
            </w:r>
            <w:r w:rsidR="00CF488F" w:rsidRPr="002B25A8">
              <w:rPr>
                <w:rFonts w:ascii="Times New Roman" w:hAnsi="Times New Roman"/>
              </w:rPr>
              <w:t>(далее – Правила)</w:t>
            </w:r>
          </w:p>
        </w:tc>
      </w:tr>
    </w:tbl>
    <w:p w:rsidR="005A3CA6" w:rsidRPr="002B25A8" w:rsidRDefault="005A3CA6" w:rsidP="00AA0F5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2B25A8" w:rsidTr="00CF488F">
        <w:tc>
          <w:tcPr>
            <w:tcW w:w="807" w:type="dxa"/>
          </w:tcPr>
          <w:p w:rsidR="00CF488F" w:rsidRPr="002B25A8" w:rsidRDefault="00CF488F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25A8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047" w:type="dxa"/>
          </w:tcPr>
          <w:p w:rsidR="00CF488F" w:rsidRPr="002B25A8" w:rsidRDefault="00CF488F" w:rsidP="00AA0F5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B25A8">
              <w:rPr>
                <w:rFonts w:ascii="Times New Roman" w:hAnsi="Times New Roman"/>
                <w:b/>
              </w:rPr>
              <w:t>Разработчик проекта нормативного акта:</w:t>
            </w:r>
          </w:p>
        </w:tc>
      </w:tr>
      <w:tr w:rsidR="00CF488F" w:rsidRPr="002B25A8" w:rsidTr="00CF488F">
        <w:tc>
          <w:tcPr>
            <w:tcW w:w="807" w:type="dxa"/>
          </w:tcPr>
          <w:p w:rsidR="00CF488F" w:rsidRPr="002B25A8" w:rsidRDefault="00CF488F" w:rsidP="00AA0F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</w:tcPr>
          <w:p w:rsidR="00CF488F" w:rsidRPr="002B25A8" w:rsidRDefault="00CF488F" w:rsidP="00AA0F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5A3CA6" w:rsidRPr="002B25A8" w:rsidRDefault="005A3CA6" w:rsidP="00AA0F5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2B25A8" w:rsidTr="00710CA0">
        <w:tc>
          <w:tcPr>
            <w:tcW w:w="807" w:type="dxa"/>
          </w:tcPr>
          <w:p w:rsidR="00CF488F" w:rsidRPr="002B25A8" w:rsidRDefault="00CF488F" w:rsidP="00AA0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2B25A8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9047" w:type="dxa"/>
          </w:tcPr>
          <w:p w:rsidR="00CF488F" w:rsidRPr="002B25A8" w:rsidRDefault="00CF488F" w:rsidP="00AA0F53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2B25A8">
              <w:rPr>
                <w:rFonts w:ascii="Times New Roman" w:hAnsi="Times New Roman"/>
                <w:b/>
                <w:bCs/>
              </w:rPr>
              <w:t>Ответственное лицо (Ф.И.О., должность, телефон, адрес электронной почты):</w:t>
            </w:r>
          </w:p>
        </w:tc>
      </w:tr>
      <w:tr w:rsidR="00CF488F" w:rsidRPr="002B25A8" w:rsidTr="00710CA0">
        <w:tc>
          <w:tcPr>
            <w:tcW w:w="807" w:type="dxa"/>
          </w:tcPr>
          <w:p w:rsidR="00CF488F" w:rsidRPr="002B25A8" w:rsidRDefault="00CF488F" w:rsidP="00AA0F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</w:tcPr>
          <w:p w:rsidR="00CF488F" w:rsidRPr="002B25A8" w:rsidRDefault="00CF488F" w:rsidP="00AA0F53">
            <w:pPr>
              <w:pStyle w:val="2"/>
              <w:ind w:firstLine="0"/>
              <w:jc w:val="left"/>
              <w:rPr>
                <w:szCs w:val="22"/>
              </w:rPr>
            </w:pPr>
            <w:r w:rsidRPr="002B25A8">
              <w:rPr>
                <w:szCs w:val="22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      </w:r>
            <w:proofErr w:type="spellStart"/>
            <w:r w:rsidRPr="002B25A8">
              <w:rPr>
                <w:szCs w:val="22"/>
                <w:lang w:val="en-US"/>
              </w:rPr>
              <w:t>dgaz</w:t>
            </w:r>
            <w:proofErr w:type="spellEnd"/>
            <w:r w:rsidRPr="002B25A8">
              <w:rPr>
                <w:szCs w:val="22"/>
              </w:rPr>
              <w:t>@</w:t>
            </w:r>
            <w:r w:rsidRPr="002B25A8">
              <w:rPr>
                <w:szCs w:val="22"/>
                <w:lang w:val="en-US"/>
              </w:rPr>
              <w:t>r</w:t>
            </w:r>
            <w:r w:rsidRPr="002B25A8">
              <w:rPr>
                <w:szCs w:val="22"/>
              </w:rPr>
              <w:t>-19.</w:t>
            </w:r>
            <w:proofErr w:type="spellStart"/>
            <w:r w:rsidRPr="002B25A8">
              <w:rPr>
                <w:szCs w:val="22"/>
                <w:lang w:val="en-US"/>
              </w:rPr>
              <w:t>ru</w:t>
            </w:r>
            <w:proofErr w:type="spellEnd"/>
          </w:p>
        </w:tc>
      </w:tr>
    </w:tbl>
    <w:p w:rsidR="005A3CA6" w:rsidRPr="002B25A8" w:rsidRDefault="005A3CA6" w:rsidP="00AA0F5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2B25A8" w:rsidTr="00B47D1B">
        <w:tc>
          <w:tcPr>
            <w:tcW w:w="817" w:type="dxa"/>
          </w:tcPr>
          <w:p w:rsidR="00CF488F" w:rsidRPr="002B25A8" w:rsidRDefault="00CF488F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25A8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9214" w:type="dxa"/>
          </w:tcPr>
          <w:p w:rsidR="00CF488F" w:rsidRPr="002B25A8" w:rsidRDefault="004A1D6D" w:rsidP="00AA0F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B25A8">
              <w:rPr>
                <w:rFonts w:ascii="Times New Roman" w:hAnsi="Times New Roman"/>
                <w:b/>
              </w:rPr>
              <w:t>Описание проблемы, на решение которой направлено принятие нормативного акта</w:t>
            </w:r>
            <w:r w:rsidR="00CF488F" w:rsidRPr="002B25A8">
              <w:rPr>
                <w:rFonts w:ascii="Times New Roman" w:hAnsi="Times New Roman"/>
                <w:b/>
              </w:rPr>
              <w:t>:</w:t>
            </w:r>
          </w:p>
        </w:tc>
      </w:tr>
      <w:tr w:rsidR="00CF488F" w:rsidRPr="002B25A8" w:rsidTr="00B47D1B">
        <w:tc>
          <w:tcPr>
            <w:tcW w:w="817" w:type="dxa"/>
          </w:tcPr>
          <w:p w:rsidR="00CF488F" w:rsidRPr="002B25A8" w:rsidRDefault="00CF488F" w:rsidP="00AA0F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</w:tcPr>
          <w:p w:rsidR="002B25A8" w:rsidRPr="002B25A8" w:rsidRDefault="002B25A8" w:rsidP="002B25A8">
            <w:pPr>
              <w:spacing w:after="0" w:line="240" w:lineRule="auto"/>
              <w:ind w:firstLine="44"/>
              <w:jc w:val="both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</w:rPr>
              <w:t>1. Необходимо откорректировать Правила благоустройства территории города Абакана в отношении размещения рекламных конструкций на территории города Абакана для соблюдения юридическими лицами, индивидуальными предпринимателями, гражданами обязательных требований, предъявляемых к рекламным конструкциям и их размещению.</w:t>
            </w:r>
          </w:p>
          <w:p w:rsidR="00A52660" w:rsidRPr="002B25A8" w:rsidRDefault="00604719" w:rsidP="002B25A8">
            <w:pPr>
              <w:spacing w:after="0" w:line="240" w:lineRule="auto"/>
              <w:ind w:firstLine="44"/>
              <w:jc w:val="both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  <w:lang w:eastAsia="en-US"/>
              </w:rPr>
              <w:t xml:space="preserve">2. </w:t>
            </w:r>
            <w:proofErr w:type="gramStart"/>
            <w:r w:rsidRPr="002B25A8">
              <w:rPr>
                <w:rFonts w:ascii="Times New Roman" w:hAnsi="Times New Roman"/>
                <w:lang w:eastAsia="en-US"/>
              </w:rPr>
              <w:t xml:space="preserve">Учитывая, что </w:t>
            </w:r>
            <w:r w:rsidRPr="002B25A8">
              <w:rPr>
                <w:rFonts w:ascii="Times New Roman" w:hAnsi="Times New Roman"/>
              </w:rPr>
              <w:t>границы прилегающих территорий в целях благоустройства таких территорий определены не для всей территории города, необходимо определить такие границы прилегающих территорий в соответствии с Порядком определения органами местного самоуправления в Республике Хакасия границ прилегающих территорий в целях благоустройства таких территорий, установленным Законом Республики Хакасия от 13.07.2018 № 46-ЗРХ «О порядке определения органами местного самоуправления в Республике Хакасия границ прилегающих территорий</w:t>
            </w:r>
            <w:proofErr w:type="gramEnd"/>
            <w:r w:rsidRPr="002B25A8">
              <w:rPr>
                <w:rFonts w:ascii="Times New Roman" w:hAnsi="Times New Roman"/>
              </w:rPr>
              <w:t xml:space="preserve"> в целях благоустройства».</w:t>
            </w:r>
          </w:p>
        </w:tc>
      </w:tr>
    </w:tbl>
    <w:p w:rsidR="00CF488F" w:rsidRPr="002B25A8" w:rsidRDefault="00CF488F" w:rsidP="00AA0F5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2B25A8" w:rsidTr="00AA0F53">
        <w:tc>
          <w:tcPr>
            <w:tcW w:w="807" w:type="dxa"/>
          </w:tcPr>
          <w:p w:rsidR="005A3CA6" w:rsidRPr="002B25A8" w:rsidRDefault="000F3694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25A8">
              <w:rPr>
                <w:rFonts w:ascii="Times New Roman" w:hAnsi="Times New Roman"/>
                <w:b/>
              </w:rPr>
              <w:t>5</w:t>
            </w:r>
            <w:r w:rsidR="005A3CA6" w:rsidRPr="002B25A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7" w:type="dxa"/>
          </w:tcPr>
          <w:p w:rsidR="005A3CA6" w:rsidRPr="002B25A8" w:rsidRDefault="005A3CA6" w:rsidP="00AA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B25A8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2B25A8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2B25A8" w:rsidTr="00AA0F53">
        <w:tc>
          <w:tcPr>
            <w:tcW w:w="807" w:type="dxa"/>
          </w:tcPr>
          <w:p w:rsidR="005A3CA6" w:rsidRPr="002B25A8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</w:tcPr>
          <w:p w:rsidR="0057093D" w:rsidRPr="002B25A8" w:rsidRDefault="00604719" w:rsidP="00AA0F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</w:rPr>
              <w:t xml:space="preserve">Внесение изменений в Правила благоустройства территории города Абакана, утвержденные решением Совета депутатов города Абакана </w:t>
            </w:r>
            <w:r w:rsidRPr="002B25A8">
              <w:rPr>
                <w:rFonts w:ascii="Times New Roman" w:hAnsi="Times New Roman"/>
                <w:lang w:eastAsia="en-US"/>
              </w:rPr>
              <w:t>от 01.06.2021 № 271.</w:t>
            </w:r>
          </w:p>
        </w:tc>
      </w:tr>
    </w:tbl>
    <w:p w:rsidR="005A3CA6" w:rsidRPr="002B25A8" w:rsidRDefault="005A3CA6" w:rsidP="00AA0F5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2B25A8">
        <w:tc>
          <w:tcPr>
            <w:tcW w:w="817" w:type="dxa"/>
          </w:tcPr>
          <w:p w:rsidR="005A3CA6" w:rsidRPr="002B25A8" w:rsidRDefault="000F3694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25A8">
              <w:rPr>
                <w:rFonts w:ascii="Times New Roman" w:hAnsi="Times New Roman"/>
                <w:b/>
              </w:rPr>
              <w:t>6</w:t>
            </w:r>
            <w:r w:rsidR="005A3CA6" w:rsidRPr="002B25A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</w:tcPr>
          <w:p w:rsidR="005A3CA6" w:rsidRPr="002B25A8" w:rsidRDefault="005A3CA6" w:rsidP="00AA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B25A8">
              <w:rPr>
                <w:rFonts w:ascii="Times New Roman" w:hAnsi="Times New Roman"/>
                <w:b/>
                <w:bCs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2B25A8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2B25A8">
        <w:tc>
          <w:tcPr>
            <w:tcW w:w="817" w:type="dxa"/>
          </w:tcPr>
          <w:p w:rsidR="005A3CA6" w:rsidRPr="002B25A8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</w:tcPr>
          <w:p w:rsidR="005B70CB" w:rsidRPr="002B25A8" w:rsidRDefault="00604719" w:rsidP="00AA0F53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2B25A8">
              <w:rPr>
                <w:rFonts w:ascii="Times New Roman" w:hAnsi="Times New Roman"/>
              </w:rPr>
              <w:t xml:space="preserve">Субъекты предпринимательской и инвестиционной деятельности: индивидуальные предприниматели и юридические лица, </w:t>
            </w:r>
            <w:r w:rsidRPr="002B25A8">
              <w:rPr>
                <w:rFonts w:ascii="Times New Roman" w:hAnsi="Times New Roman"/>
                <w:lang w:eastAsia="en-US"/>
              </w:rPr>
              <w:t>осуществляющие деятельность по благоустройству или участвующие в благоустройстве территории города Абакана.</w:t>
            </w:r>
          </w:p>
        </w:tc>
      </w:tr>
    </w:tbl>
    <w:p w:rsidR="005A3CA6" w:rsidRPr="002B25A8" w:rsidRDefault="005A3CA6" w:rsidP="00AA0F5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2B25A8">
        <w:tc>
          <w:tcPr>
            <w:tcW w:w="817" w:type="dxa"/>
          </w:tcPr>
          <w:p w:rsidR="005A3CA6" w:rsidRPr="002B25A8" w:rsidRDefault="000F3694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25A8">
              <w:rPr>
                <w:rFonts w:ascii="Times New Roman" w:hAnsi="Times New Roman"/>
                <w:b/>
              </w:rPr>
              <w:t>7</w:t>
            </w:r>
            <w:r w:rsidR="005A3CA6" w:rsidRPr="002B25A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</w:tcPr>
          <w:p w:rsidR="005A3CA6" w:rsidRPr="002B25A8" w:rsidRDefault="005A3CA6" w:rsidP="00AA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  <w:b/>
                <w:bCs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5A3CA6" w:rsidRPr="002B25A8">
        <w:tc>
          <w:tcPr>
            <w:tcW w:w="817" w:type="dxa"/>
          </w:tcPr>
          <w:p w:rsidR="005A3CA6" w:rsidRPr="002B25A8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</w:tcPr>
          <w:p w:rsidR="005B70CB" w:rsidRPr="002B25A8" w:rsidRDefault="005A3CA6" w:rsidP="00AA0F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</w:rPr>
              <w:t>Принятие данного нормативного акта не меняет функции, полномочия и права органов местного самоуправления.</w:t>
            </w:r>
          </w:p>
        </w:tc>
      </w:tr>
    </w:tbl>
    <w:p w:rsidR="005A3CA6" w:rsidRPr="002B25A8" w:rsidRDefault="005A3CA6" w:rsidP="00AA0F5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2B25A8">
        <w:tc>
          <w:tcPr>
            <w:tcW w:w="817" w:type="dxa"/>
          </w:tcPr>
          <w:p w:rsidR="005A3CA6" w:rsidRPr="002B25A8" w:rsidRDefault="000F3694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25A8">
              <w:rPr>
                <w:rFonts w:ascii="Times New Roman" w:hAnsi="Times New Roman"/>
                <w:b/>
              </w:rPr>
              <w:t>8</w:t>
            </w:r>
            <w:r w:rsidR="005A3CA6" w:rsidRPr="002B25A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</w:tcPr>
          <w:p w:rsidR="005A3CA6" w:rsidRPr="002B25A8" w:rsidRDefault="005A3CA6" w:rsidP="00AA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B25A8">
              <w:rPr>
                <w:rFonts w:ascii="Times New Roman" w:hAnsi="Times New Roman"/>
                <w:b/>
                <w:bCs/>
              </w:rPr>
              <w:t>Оценка расходов и доходов бюджета города Абакана:</w:t>
            </w:r>
          </w:p>
        </w:tc>
      </w:tr>
      <w:tr w:rsidR="005A3CA6" w:rsidRPr="002B25A8">
        <w:tc>
          <w:tcPr>
            <w:tcW w:w="817" w:type="dxa"/>
          </w:tcPr>
          <w:p w:rsidR="005A3CA6" w:rsidRPr="002B25A8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</w:tcPr>
          <w:p w:rsidR="005B70CB" w:rsidRPr="002B25A8" w:rsidRDefault="00DB7C64" w:rsidP="00AA0F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</w:rPr>
              <w:t>Дополнительное финансирование из бюджета города Абакана не требуется.</w:t>
            </w:r>
          </w:p>
        </w:tc>
      </w:tr>
    </w:tbl>
    <w:p w:rsidR="005A3CA6" w:rsidRPr="002B25A8" w:rsidRDefault="005A3CA6" w:rsidP="00AA0F5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2B25A8">
        <w:tc>
          <w:tcPr>
            <w:tcW w:w="817" w:type="dxa"/>
          </w:tcPr>
          <w:p w:rsidR="005A3CA6" w:rsidRPr="002B25A8" w:rsidRDefault="000F3694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25A8">
              <w:rPr>
                <w:rFonts w:ascii="Times New Roman" w:hAnsi="Times New Roman"/>
                <w:b/>
              </w:rPr>
              <w:t>9</w:t>
            </w:r>
            <w:r w:rsidR="005A3CA6" w:rsidRPr="002B25A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</w:tcPr>
          <w:p w:rsidR="005A3CA6" w:rsidRPr="002B25A8" w:rsidRDefault="00A84E39" w:rsidP="00AA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B25A8">
              <w:rPr>
                <w:rFonts w:ascii="Times New Roman" w:hAnsi="Times New Roman"/>
                <w:b/>
                <w:bCs/>
              </w:rPr>
              <w:t xml:space="preserve">Новые обязанности, запреты или ограничения для субъектов предпринимательской </w:t>
            </w:r>
            <w:r w:rsidRPr="002B25A8">
              <w:rPr>
                <w:rFonts w:ascii="Times New Roman" w:hAnsi="Times New Roman"/>
                <w:b/>
                <w:lang w:eastAsia="en-US"/>
              </w:rPr>
              <w:t>и иной экономической деятельности</w:t>
            </w:r>
            <w:r w:rsidRPr="002B25A8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2B25A8">
        <w:tc>
          <w:tcPr>
            <w:tcW w:w="817" w:type="dxa"/>
          </w:tcPr>
          <w:p w:rsidR="005A3CA6" w:rsidRPr="002B25A8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</w:tcPr>
          <w:p w:rsidR="005B70CB" w:rsidRPr="002B25A8" w:rsidRDefault="00DB7C64" w:rsidP="00AA0F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</w:rPr>
              <w:t xml:space="preserve">От границ земельного участка, от границ здания, строения, сооружения по их периметру (в случае, если земельный участок под ними не образован) определяются границы прилегающих территорий, в отношении которых индивидуальные предприниматели и юридические лица обязаны принимать участие по их содержанию, что влечет новые обязанности </w:t>
            </w:r>
            <w:r w:rsidRPr="002B25A8">
              <w:rPr>
                <w:rFonts w:ascii="Times New Roman" w:hAnsi="Times New Roman"/>
                <w:bCs/>
              </w:rPr>
              <w:t>для субъектов предпринимательской и инвестиционной деятельности</w:t>
            </w:r>
            <w:r w:rsidRPr="002B25A8">
              <w:rPr>
                <w:rFonts w:ascii="Times New Roman" w:hAnsi="Times New Roman"/>
              </w:rPr>
              <w:t>.</w:t>
            </w:r>
          </w:p>
        </w:tc>
      </w:tr>
    </w:tbl>
    <w:p w:rsidR="005A3CA6" w:rsidRPr="002B25A8" w:rsidRDefault="005A3CA6" w:rsidP="00AA0F5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2B25A8">
        <w:tc>
          <w:tcPr>
            <w:tcW w:w="817" w:type="dxa"/>
          </w:tcPr>
          <w:p w:rsidR="005A3CA6" w:rsidRPr="002B25A8" w:rsidRDefault="000F3694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25A8">
              <w:rPr>
                <w:rFonts w:ascii="Times New Roman" w:hAnsi="Times New Roman"/>
                <w:b/>
              </w:rPr>
              <w:t>10</w:t>
            </w:r>
            <w:r w:rsidR="005A3CA6" w:rsidRPr="002B25A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</w:tcPr>
          <w:p w:rsidR="005A3CA6" w:rsidRPr="002B25A8" w:rsidRDefault="00A84E39" w:rsidP="00AA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B25A8">
              <w:rPr>
                <w:rFonts w:ascii="Times New Roman" w:hAnsi="Times New Roman"/>
                <w:b/>
                <w:bCs/>
              </w:rPr>
              <w:t xml:space="preserve">Оценка дополнительных расходов субъектов предпринимательской </w:t>
            </w:r>
            <w:r w:rsidRPr="002B25A8">
              <w:rPr>
                <w:rFonts w:ascii="Times New Roman" w:hAnsi="Times New Roman"/>
                <w:b/>
                <w:lang w:eastAsia="en-US"/>
              </w:rPr>
              <w:t>и иной экономической деятельности</w:t>
            </w:r>
            <w:r w:rsidRPr="002B25A8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2B25A8">
        <w:tc>
          <w:tcPr>
            <w:tcW w:w="817" w:type="dxa"/>
          </w:tcPr>
          <w:p w:rsidR="005A3CA6" w:rsidRPr="002B25A8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</w:tcPr>
          <w:p w:rsidR="005B70CB" w:rsidRPr="002B25A8" w:rsidRDefault="00A269E1" w:rsidP="00AA0F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</w:rPr>
              <w:t>С принятием данного нормативного акта, возможно, потребуются дополнительные расходы субъектов предпринимательской и инвестиционной деятельности.</w:t>
            </w:r>
          </w:p>
        </w:tc>
      </w:tr>
    </w:tbl>
    <w:p w:rsidR="005A3CA6" w:rsidRPr="002B25A8" w:rsidRDefault="005A3CA6" w:rsidP="00AA0F5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9044"/>
      </w:tblGrid>
      <w:tr w:rsidR="005A3CA6" w:rsidRPr="002B25A8">
        <w:tc>
          <w:tcPr>
            <w:tcW w:w="817" w:type="dxa"/>
          </w:tcPr>
          <w:p w:rsidR="005A3CA6" w:rsidRPr="002B25A8" w:rsidRDefault="005A3CA6" w:rsidP="00AA0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B25A8">
              <w:rPr>
                <w:rFonts w:ascii="Times New Roman" w:hAnsi="Times New Roman"/>
                <w:b/>
                <w:bCs/>
              </w:rPr>
              <w:t>1</w:t>
            </w:r>
            <w:r w:rsidR="000F3694" w:rsidRPr="002B25A8">
              <w:rPr>
                <w:rFonts w:ascii="Times New Roman" w:hAnsi="Times New Roman"/>
                <w:b/>
                <w:bCs/>
              </w:rPr>
              <w:t>1</w:t>
            </w:r>
            <w:r w:rsidRPr="002B25A8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9214" w:type="dxa"/>
          </w:tcPr>
          <w:p w:rsidR="005A3CA6" w:rsidRPr="002B25A8" w:rsidRDefault="005A3CA6" w:rsidP="00AA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B25A8">
              <w:rPr>
                <w:rFonts w:ascii="Times New Roman" w:hAnsi="Times New Roman"/>
                <w:b/>
                <w:bCs/>
              </w:rPr>
              <w:t>Выводы об обоснованности предлагаемого регулирования</w:t>
            </w:r>
          </w:p>
        </w:tc>
      </w:tr>
      <w:tr w:rsidR="005A3CA6" w:rsidRPr="002B25A8">
        <w:tc>
          <w:tcPr>
            <w:tcW w:w="817" w:type="dxa"/>
          </w:tcPr>
          <w:p w:rsidR="005A3CA6" w:rsidRPr="002B25A8" w:rsidRDefault="005A3CA6" w:rsidP="00AA0F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</w:tcPr>
          <w:p w:rsidR="00573C62" w:rsidRPr="002B25A8" w:rsidRDefault="007E7A5B" w:rsidP="00AA0F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</w:rPr>
              <w:t xml:space="preserve">Нормативный акт </w:t>
            </w:r>
            <w:r w:rsidR="00B82777" w:rsidRPr="002B25A8">
              <w:rPr>
                <w:rFonts w:ascii="Times New Roman" w:hAnsi="Times New Roman"/>
              </w:rPr>
              <w:t>позволит</w:t>
            </w:r>
            <w:r w:rsidR="008E120C" w:rsidRPr="002B25A8">
              <w:rPr>
                <w:rFonts w:ascii="Times New Roman" w:hAnsi="Times New Roman"/>
              </w:rPr>
              <w:t>:</w:t>
            </w:r>
          </w:p>
          <w:p w:rsidR="0057093D" w:rsidRPr="002B25A8" w:rsidRDefault="0057093D" w:rsidP="00AA0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</w:rPr>
              <w:t xml:space="preserve">1. </w:t>
            </w:r>
            <w:r w:rsidR="004C5445" w:rsidRPr="002B25A8">
              <w:rPr>
                <w:rFonts w:ascii="Times New Roman" w:hAnsi="Times New Roman"/>
              </w:rPr>
              <w:t>р</w:t>
            </w:r>
            <w:r w:rsidRPr="002B25A8">
              <w:rPr>
                <w:rFonts w:ascii="Times New Roman" w:hAnsi="Times New Roman"/>
              </w:rPr>
              <w:t xml:space="preserve">егулировать вопросы </w:t>
            </w:r>
            <w:r w:rsidR="002B25A8" w:rsidRPr="002B25A8">
              <w:rPr>
                <w:rFonts w:ascii="Times New Roman" w:hAnsi="Times New Roman"/>
              </w:rPr>
              <w:t>размещения рекламных конструкций на территории города Абакана;</w:t>
            </w:r>
          </w:p>
          <w:p w:rsidR="00B44BB4" w:rsidRPr="002B25A8" w:rsidRDefault="0057093D" w:rsidP="002B25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</w:rPr>
              <w:t xml:space="preserve">2. </w:t>
            </w:r>
            <w:r w:rsidR="004C5445" w:rsidRPr="002B25A8">
              <w:rPr>
                <w:rFonts w:ascii="Times New Roman" w:hAnsi="Times New Roman"/>
              </w:rPr>
              <w:t>н</w:t>
            </w:r>
            <w:r w:rsidRPr="002B25A8">
              <w:rPr>
                <w:rFonts w:ascii="Times New Roman" w:hAnsi="Times New Roman"/>
              </w:rPr>
              <w:t xml:space="preserve">ормативный акт </w:t>
            </w:r>
            <w:r w:rsidR="00B801B4" w:rsidRPr="002B25A8">
              <w:rPr>
                <w:rFonts w:ascii="Times New Roman" w:hAnsi="Times New Roman"/>
              </w:rPr>
              <w:t xml:space="preserve">позволит установить </w:t>
            </w:r>
            <w:r w:rsidRPr="002B25A8">
              <w:rPr>
                <w:rFonts w:ascii="Times New Roman" w:hAnsi="Times New Roman"/>
              </w:rPr>
              <w:t xml:space="preserve">границы прилегающих территорий </w:t>
            </w:r>
            <w:proofErr w:type="spellStart"/>
            <w:r w:rsidR="002B25A8" w:rsidRPr="002B25A8">
              <w:rPr>
                <w:rFonts w:ascii="Times New Roman" w:hAnsi="Times New Roman"/>
              </w:rPr>
              <w:t>Согринского</w:t>
            </w:r>
            <w:proofErr w:type="spellEnd"/>
            <w:r w:rsidR="002A30AF" w:rsidRPr="002B25A8">
              <w:rPr>
                <w:rFonts w:ascii="Times New Roman" w:hAnsi="Times New Roman"/>
              </w:rPr>
              <w:t xml:space="preserve"> промышленного узла</w:t>
            </w:r>
            <w:r w:rsidRPr="002B25A8">
              <w:rPr>
                <w:rFonts w:ascii="Times New Roman" w:hAnsi="Times New Roman"/>
              </w:rPr>
              <w:t xml:space="preserve"> города </w:t>
            </w:r>
            <w:r w:rsidR="002A30AF" w:rsidRPr="002B25A8">
              <w:rPr>
                <w:rFonts w:ascii="Times New Roman" w:hAnsi="Times New Roman"/>
              </w:rPr>
              <w:t xml:space="preserve">Абакана </w:t>
            </w:r>
            <w:r w:rsidRPr="002B25A8">
              <w:rPr>
                <w:rFonts w:ascii="Times New Roman" w:hAnsi="Times New Roman"/>
              </w:rPr>
              <w:t>в целях благоустройства таких территорий.</w:t>
            </w:r>
          </w:p>
        </w:tc>
      </w:tr>
    </w:tbl>
    <w:p w:rsidR="004A1D6D" w:rsidRPr="002B25A8" w:rsidRDefault="004A1D6D" w:rsidP="00AA0F53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9044"/>
      </w:tblGrid>
      <w:tr w:rsidR="004A1D6D" w:rsidRPr="002B25A8" w:rsidTr="00A22C70">
        <w:tc>
          <w:tcPr>
            <w:tcW w:w="810" w:type="dxa"/>
          </w:tcPr>
          <w:p w:rsidR="004A1D6D" w:rsidRPr="002B25A8" w:rsidRDefault="004A1D6D" w:rsidP="00AA0F5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B25A8"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9044" w:type="dxa"/>
          </w:tcPr>
          <w:p w:rsidR="004A1D6D" w:rsidRPr="002B25A8" w:rsidRDefault="004A1D6D" w:rsidP="00AA0F5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2B25A8">
              <w:rPr>
                <w:rFonts w:ascii="Times New Roman" w:hAnsi="Times New Roman"/>
                <w:b/>
              </w:rPr>
              <w:t>Способ и сроки принятия предложений (замечаний, мнений) по проекту</w:t>
            </w:r>
            <w:r w:rsidRPr="002B25A8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4A1D6D" w:rsidRPr="002B25A8" w:rsidTr="00A22C70">
        <w:tc>
          <w:tcPr>
            <w:tcW w:w="810" w:type="dxa"/>
          </w:tcPr>
          <w:p w:rsidR="004A1D6D" w:rsidRPr="002B25A8" w:rsidRDefault="004A1D6D" w:rsidP="00AA0F5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4" w:type="dxa"/>
          </w:tcPr>
          <w:p w:rsidR="004A1D6D" w:rsidRPr="002B25A8" w:rsidRDefault="004A1D6D" w:rsidP="00AA0F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25A8">
              <w:rPr>
                <w:rFonts w:ascii="Times New Roman" w:hAnsi="Times New Roman"/>
              </w:rPr>
              <w:t xml:space="preserve">Предложения принимаются по электронной почте на адрес </w:t>
            </w:r>
            <w:r w:rsidRPr="002B25A8">
              <w:rPr>
                <w:rFonts w:ascii="Times New Roman" w:hAnsi="Times New Roman"/>
              </w:rPr>
              <w:br/>
            </w:r>
            <w:proofErr w:type="spellStart"/>
            <w:r w:rsidRPr="002B25A8">
              <w:rPr>
                <w:rFonts w:ascii="Times New Roman" w:hAnsi="Times New Roman"/>
                <w:lang w:val="en-US"/>
              </w:rPr>
              <w:t>dgaz</w:t>
            </w:r>
            <w:proofErr w:type="spellEnd"/>
            <w:r w:rsidRPr="002B25A8">
              <w:rPr>
                <w:rFonts w:ascii="Times New Roman" w:hAnsi="Times New Roman"/>
              </w:rPr>
              <w:t>@</w:t>
            </w:r>
            <w:r w:rsidRPr="002B25A8">
              <w:rPr>
                <w:rFonts w:ascii="Times New Roman" w:hAnsi="Times New Roman"/>
                <w:lang w:val="en-US"/>
              </w:rPr>
              <w:t>r</w:t>
            </w:r>
            <w:r w:rsidRPr="002B25A8">
              <w:rPr>
                <w:rFonts w:ascii="Times New Roman" w:hAnsi="Times New Roman"/>
              </w:rPr>
              <w:t>-19.</w:t>
            </w:r>
            <w:proofErr w:type="spellStart"/>
            <w:r w:rsidRPr="002B25A8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2B25A8">
              <w:rPr>
                <w:rFonts w:ascii="Times New Roman" w:hAnsi="Times New Roman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</w:t>
            </w:r>
          </w:p>
        </w:tc>
      </w:tr>
    </w:tbl>
    <w:p w:rsidR="004A1D6D" w:rsidRDefault="004A1D6D" w:rsidP="00AA0F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2B25A8" w:rsidRDefault="002B25A8" w:rsidP="00AA0F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2B25A8" w:rsidRPr="0095374B" w:rsidRDefault="002B25A8" w:rsidP="00AA0F53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1A35DA" w:rsidRPr="0095374B" w:rsidRDefault="001A35DA" w:rsidP="00AA0F5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5374B">
        <w:rPr>
          <w:rFonts w:ascii="Times New Roman" w:hAnsi="Times New Roman"/>
          <w:sz w:val="23"/>
          <w:szCs w:val="23"/>
        </w:rPr>
        <w:t>НАЧАЛЬНИК ДГАЗ</w:t>
      </w:r>
    </w:p>
    <w:p w:rsidR="005A3CA6" w:rsidRPr="0095374B" w:rsidRDefault="001A35DA" w:rsidP="00AA0F53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95374B">
        <w:rPr>
          <w:rFonts w:ascii="Times New Roman" w:hAnsi="Times New Roman"/>
          <w:sz w:val="23"/>
          <w:szCs w:val="23"/>
        </w:rPr>
        <w:t>АДМИНИСТРАЦИИ Г. АБАКАНА</w:t>
      </w:r>
      <w:r w:rsidRPr="0095374B">
        <w:rPr>
          <w:rFonts w:ascii="Times New Roman" w:hAnsi="Times New Roman"/>
          <w:sz w:val="23"/>
          <w:szCs w:val="23"/>
        </w:rPr>
        <w:tab/>
      </w:r>
      <w:r w:rsidRPr="0095374B">
        <w:rPr>
          <w:rFonts w:ascii="Times New Roman" w:hAnsi="Times New Roman"/>
          <w:sz w:val="23"/>
          <w:szCs w:val="23"/>
        </w:rPr>
        <w:tab/>
      </w:r>
      <w:r w:rsidRPr="0095374B">
        <w:rPr>
          <w:rFonts w:ascii="Times New Roman" w:hAnsi="Times New Roman"/>
          <w:sz w:val="23"/>
          <w:szCs w:val="23"/>
        </w:rPr>
        <w:tab/>
      </w:r>
      <w:r w:rsidR="0095374B">
        <w:rPr>
          <w:rFonts w:ascii="Times New Roman" w:hAnsi="Times New Roman"/>
          <w:sz w:val="23"/>
          <w:szCs w:val="23"/>
        </w:rPr>
        <w:tab/>
      </w:r>
      <w:r w:rsidRPr="0095374B">
        <w:rPr>
          <w:rFonts w:ascii="Times New Roman" w:hAnsi="Times New Roman"/>
          <w:sz w:val="23"/>
          <w:szCs w:val="23"/>
        </w:rPr>
        <w:tab/>
      </w:r>
      <w:r w:rsidRPr="0095374B">
        <w:rPr>
          <w:rFonts w:ascii="Times New Roman" w:hAnsi="Times New Roman"/>
          <w:sz w:val="23"/>
          <w:szCs w:val="23"/>
        </w:rPr>
        <w:tab/>
        <w:t>М.Н. БЕСПАЛОВА</w:t>
      </w:r>
    </w:p>
    <w:sectPr w:rsidR="005A3CA6" w:rsidRPr="0095374B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554C6"/>
    <w:multiLevelType w:val="hybridMultilevel"/>
    <w:tmpl w:val="ACDAB060"/>
    <w:lvl w:ilvl="0" w:tplc="F6E44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AD152C"/>
    <w:multiLevelType w:val="hybridMultilevel"/>
    <w:tmpl w:val="AC3C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241"/>
    <w:rsid w:val="0000600D"/>
    <w:rsid w:val="00031A23"/>
    <w:rsid w:val="00062A05"/>
    <w:rsid w:val="000726DB"/>
    <w:rsid w:val="00074952"/>
    <w:rsid w:val="000829BE"/>
    <w:rsid w:val="000844A3"/>
    <w:rsid w:val="00084BD9"/>
    <w:rsid w:val="00092AAB"/>
    <w:rsid w:val="000A49C8"/>
    <w:rsid w:val="000A5065"/>
    <w:rsid w:val="000A5CAF"/>
    <w:rsid w:val="000B111D"/>
    <w:rsid w:val="000B38D2"/>
    <w:rsid w:val="000C1D9A"/>
    <w:rsid w:val="000C6AEA"/>
    <w:rsid w:val="000F3694"/>
    <w:rsid w:val="00107791"/>
    <w:rsid w:val="001119D2"/>
    <w:rsid w:val="00156C6F"/>
    <w:rsid w:val="00195570"/>
    <w:rsid w:val="001A35DA"/>
    <w:rsid w:val="001A6CCD"/>
    <w:rsid w:val="001A7B1C"/>
    <w:rsid w:val="001B62D6"/>
    <w:rsid w:val="001C2BFE"/>
    <w:rsid w:val="001C418F"/>
    <w:rsid w:val="001C53BA"/>
    <w:rsid w:val="001C7D51"/>
    <w:rsid w:val="001D098E"/>
    <w:rsid w:val="001F10FF"/>
    <w:rsid w:val="001F15BE"/>
    <w:rsid w:val="001F265B"/>
    <w:rsid w:val="00216FF2"/>
    <w:rsid w:val="00225893"/>
    <w:rsid w:val="00233232"/>
    <w:rsid w:val="00236F25"/>
    <w:rsid w:val="00241898"/>
    <w:rsid w:val="002427DC"/>
    <w:rsid w:val="00260BCD"/>
    <w:rsid w:val="00263B2D"/>
    <w:rsid w:val="0027026C"/>
    <w:rsid w:val="00283183"/>
    <w:rsid w:val="0028430A"/>
    <w:rsid w:val="00290221"/>
    <w:rsid w:val="00290D5A"/>
    <w:rsid w:val="002A30AF"/>
    <w:rsid w:val="002A37A1"/>
    <w:rsid w:val="002B25A8"/>
    <w:rsid w:val="002C7180"/>
    <w:rsid w:val="002D23AD"/>
    <w:rsid w:val="003104F2"/>
    <w:rsid w:val="00315832"/>
    <w:rsid w:val="00330217"/>
    <w:rsid w:val="00333BD5"/>
    <w:rsid w:val="0033496F"/>
    <w:rsid w:val="00345B95"/>
    <w:rsid w:val="003475ED"/>
    <w:rsid w:val="003610EE"/>
    <w:rsid w:val="00373A6B"/>
    <w:rsid w:val="00382FC3"/>
    <w:rsid w:val="00385814"/>
    <w:rsid w:val="00397A1A"/>
    <w:rsid w:val="003A03B8"/>
    <w:rsid w:val="003A7486"/>
    <w:rsid w:val="003B449D"/>
    <w:rsid w:val="003D09CE"/>
    <w:rsid w:val="003E1BDE"/>
    <w:rsid w:val="0041621C"/>
    <w:rsid w:val="00422F6E"/>
    <w:rsid w:val="004408A0"/>
    <w:rsid w:val="00444A88"/>
    <w:rsid w:val="004560D1"/>
    <w:rsid w:val="00485751"/>
    <w:rsid w:val="0048729A"/>
    <w:rsid w:val="00487ADE"/>
    <w:rsid w:val="004A1D6D"/>
    <w:rsid w:val="004B085B"/>
    <w:rsid w:val="004C2EDB"/>
    <w:rsid w:val="004C5445"/>
    <w:rsid w:val="004D14C3"/>
    <w:rsid w:val="004E57B5"/>
    <w:rsid w:val="004E6E30"/>
    <w:rsid w:val="004F62A1"/>
    <w:rsid w:val="00503427"/>
    <w:rsid w:val="00505177"/>
    <w:rsid w:val="00534F01"/>
    <w:rsid w:val="00540B56"/>
    <w:rsid w:val="00540DB6"/>
    <w:rsid w:val="005521E0"/>
    <w:rsid w:val="00553AB3"/>
    <w:rsid w:val="00566A93"/>
    <w:rsid w:val="0057093D"/>
    <w:rsid w:val="00573C62"/>
    <w:rsid w:val="00573D59"/>
    <w:rsid w:val="00573DB8"/>
    <w:rsid w:val="0057673A"/>
    <w:rsid w:val="00577C3A"/>
    <w:rsid w:val="0058062D"/>
    <w:rsid w:val="00587032"/>
    <w:rsid w:val="005A3CA6"/>
    <w:rsid w:val="005B0CA8"/>
    <w:rsid w:val="005B6B5A"/>
    <w:rsid w:val="005B70CB"/>
    <w:rsid w:val="005C3871"/>
    <w:rsid w:val="005D0C49"/>
    <w:rsid w:val="005D2F4B"/>
    <w:rsid w:val="005F009A"/>
    <w:rsid w:val="005F0A52"/>
    <w:rsid w:val="00604719"/>
    <w:rsid w:val="00606FDA"/>
    <w:rsid w:val="00634241"/>
    <w:rsid w:val="006355DF"/>
    <w:rsid w:val="006357CE"/>
    <w:rsid w:val="0064143B"/>
    <w:rsid w:val="0066276C"/>
    <w:rsid w:val="00676AA0"/>
    <w:rsid w:val="006866F0"/>
    <w:rsid w:val="00686995"/>
    <w:rsid w:val="00693382"/>
    <w:rsid w:val="006974FA"/>
    <w:rsid w:val="006A58C2"/>
    <w:rsid w:val="006B05BF"/>
    <w:rsid w:val="006B7895"/>
    <w:rsid w:val="006C7151"/>
    <w:rsid w:val="006F247F"/>
    <w:rsid w:val="006F309B"/>
    <w:rsid w:val="006F7E6A"/>
    <w:rsid w:val="0071055C"/>
    <w:rsid w:val="00710CA0"/>
    <w:rsid w:val="007165AC"/>
    <w:rsid w:val="007261EB"/>
    <w:rsid w:val="007572BD"/>
    <w:rsid w:val="00777C21"/>
    <w:rsid w:val="00780163"/>
    <w:rsid w:val="00781923"/>
    <w:rsid w:val="007D4BE9"/>
    <w:rsid w:val="007E7A5B"/>
    <w:rsid w:val="007F47C5"/>
    <w:rsid w:val="00805D39"/>
    <w:rsid w:val="00820316"/>
    <w:rsid w:val="0082456A"/>
    <w:rsid w:val="00824F4A"/>
    <w:rsid w:val="00832D59"/>
    <w:rsid w:val="00844C96"/>
    <w:rsid w:val="00853E85"/>
    <w:rsid w:val="00854012"/>
    <w:rsid w:val="00873B17"/>
    <w:rsid w:val="00883A55"/>
    <w:rsid w:val="008921B3"/>
    <w:rsid w:val="008A738F"/>
    <w:rsid w:val="008B70BB"/>
    <w:rsid w:val="008C0BFC"/>
    <w:rsid w:val="008C273E"/>
    <w:rsid w:val="008D050B"/>
    <w:rsid w:val="008D3416"/>
    <w:rsid w:val="008E120C"/>
    <w:rsid w:val="008E2BBA"/>
    <w:rsid w:val="008E42AC"/>
    <w:rsid w:val="009113F8"/>
    <w:rsid w:val="00921E98"/>
    <w:rsid w:val="0095374B"/>
    <w:rsid w:val="00966A0D"/>
    <w:rsid w:val="00975375"/>
    <w:rsid w:val="009863EF"/>
    <w:rsid w:val="009B0172"/>
    <w:rsid w:val="009B54C4"/>
    <w:rsid w:val="009C1E12"/>
    <w:rsid w:val="009C69CA"/>
    <w:rsid w:val="009D1CA5"/>
    <w:rsid w:val="009D6B56"/>
    <w:rsid w:val="009F08FF"/>
    <w:rsid w:val="009F6DBD"/>
    <w:rsid w:val="00A02C0E"/>
    <w:rsid w:val="00A061E3"/>
    <w:rsid w:val="00A107AE"/>
    <w:rsid w:val="00A12191"/>
    <w:rsid w:val="00A22C70"/>
    <w:rsid w:val="00A269E1"/>
    <w:rsid w:val="00A3789F"/>
    <w:rsid w:val="00A52660"/>
    <w:rsid w:val="00A53276"/>
    <w:rsid w:val="00A57869"/>
    <w:rsid w:val="00A71DEA"/>
    <w:rsid w:val="00A74ABC"/>
    <w:rsid w:val="00A74E31"/>
    <w:rsid w:val="00A84E39"/>
    <w:rsid w:val="00A868D1"/>
    <w:rsid w:val="00A9555B"/>
    <w:rsid w:val="00AA0F53"/>
    <w:rsid w:val="00AA53C0"/>
    <w:rsid w:val="00AD723F"/>
    <w:rsid w:val="00AE71BF"/>
    <w:rsid w:val="00AF190D"/>
    <w:rsid w:val="00B01AAF"/>
    <w:rsid w:val="00B2716B"/>
    <w:rsid w:val="00B32946"/>
    <w:rsid w:val="00B32B5D"/>
    <w:rsid w:val="00B44BB4"/>
    <w:rsid w:val="00B47D1B"/>
    <w:rsid w:val="00B670DF"/>
    <w:rsid w:val="00B801B4"/>
    <w:rsid w:val="00B82777"/>
    <w:rsid w:val="00B912E4"/>
    <w:rsid w:val="00BB3489"/>
    <w:rsid w:val="00BE60F3"/>
    <w:rsid w:val="00BF5771"/>
    <w:rsid w:val="00C0049F"/>
    <w:rsid w:val="00C42FFC"/>
    <w:rsid w:val="00C579B5"/>
    <w:rsid w:val="00C71F2A"/>
    <w:rsid w:val="00C85E8F"/>
    <w:rsid w:val="00C94240"/>
    <w:rsid w:val="00CA6386"/>
    <w:rsid w:val="00CB0E0F"/>
    <w:rsid w:val="00CC2872"/>
    <w:rsid w:val="00CD5136"/>
    <w:rsid w:val="00CF08FA"/>
    <w:rsid w:val="00CF0C73"/>
    <w:rsid w:val="00CF42C4"/>
    <w:rsid w:val="00CF488F"/>
    <w:rsid w:val="00D00033"/>
    <w:rsid w:val="00D01C4E"/>
    <w:rsid w:val="00D234CB"/>
    <w:rsid w:val="00D25FDC"/>
    <w:rsid w:val="00D3404A"/>
    <w:rsid w:val="00D41951"/>
    <w:rsid w:val="00D4789E"/>
    <w:rsid w:val="00D67A8E"/>
    <w:rsid w:val="00D773C1"/>
    <w:rsid w:val="00DA2FAC"/>
    <w:rsid w:val="00DB4BE0"/>
    <w:rsid w:val="00DB7C64"/>
    <w:rsid w:val="00DC5439"/>
    <w:rsid w:val="00DC6A48"/>
    <w:rsid w:val="00DD534D"/>
    <w:rsid w:val="00DE47C0"/>
    <w:rsid w:val="00DF19F6"/>
    <w:rsid w:val="00E01A1B"/>
    <w:rsid w:val="00E020EA"/>
    <w:rsid w:val="00E077E4"/>
    <w:rsid w:val="00E42E10"/>
    <w:rsid w:val="00E51466"/>
    <w:rsid w:val="00E617A9"/>
    <w:rsid w:val="00E84EBB"/>
    <w:rsid w:val="00E96E51"/>
    <w:rsid w:val="00EA4A42"/>
    <w:rsid w:val="00EA5AA6"/>
    <w:rsid w:val="00EB0986"/>
    <w:rsid w:val="00EB4A75"/>
    <w:rsid w:val="00ED097D"/>
    <w:rsid w:val="00EF5879"/>
    <w:rsid w:val="00EF69E2"/>
    <w:rsid w:val="00F06129"/>
    <w:rsid w:val="00F07AD5"/>
    <w:rsid w:val="00F11DCA"/>
    <w:rsid w:val="00F167DA"/>
    <w:rsid w:val="00F17BD2"/>
    <w:rsid w:val="00F21215"/>
    <w:rsid w:val="00F26CDF"/>
    <w:rsid w:val="00F3348C"/>
    <w:rsid w:val="00F54ED6"/>
    <w:rsid w:val="00F64C7B"/>
    <w:rsid w:val="00FC35B2"/>
    <w:rsid w:val="00FE7D24"/>
    <w:rsid w:val="00FF6B88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24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FE7D2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225893"/>
    <w:rPr>
      <w:rFonts w:cs="Times New Roman"/>
      <w:sz w:val="22"/>
      <w:szCs w:val="22"/>
    </w:rPr>
  </w:style>
  <w:style w:type="paragraph" w:styleId="a5">
    <w:name w:val="Title"/>
    <w:basedOn w:val="a"/>
    <w:link w:val="a6"/>
    <w:uiPriority w:val="10"/>
    <w:qFormat/>
    <w:rsid w:val="00FE7D24"/>
    <w:pPr>
      <w:spacing w:after="0" w:line="240" w:lineRule="auto"/>
      <w:jc w:val="center"/>
    </w:pPr>
    <w:rPr>
      <w:rFonts w:ascii="Times New Roman" w:hAnsi="Times New Roman"/>
      <w:b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locked/>
    <w:rsid w:val="0022589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3">
    <w:name w:val="Body Text 3"/>
    <w:basedOn w:val="a"/>
    <w:link w:val="30"/>
    <w:uiPriority w:val="99"/>
    <w:semiHidden/>
    <w:rsid w:val="00FE7D24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225893"/>
    <w:rPr>
      <w:rFonts w:cs="Times New Roman"/>
      <w:sz w:val="16"/>
      <w:szCs w:val="16"/>
    </w:rPr>
  </w:style>
  <w:style w:type="paragraph" w:styleId="a7">
    <w:name w:val="Body Text Indent"/>
    <w:basedOn w:val="a"/>
    <w:link w:val="a8"/>
    <w:uiPriority w:val="99"/>
    <w:semiHidden/>
    <w:rsid w:val="00FE7D24"/>
    <w:pPr>
      <w:ind w:firstLine="540"/>
      <w:jc w:val="both"/>
    </w:pPr>
    <w:rPr>
      <w:rFonts w:ascii="Times New Roman" w:hAnsi="Times New Roman"/>
      <w:sz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25893"/>
    <w:rPr>
      <w:rFonts w:cs="Times New Roman"/>
      <w:sz w:val="22"/>
      <w:szCs w:val="22"/>
    </w:rPr>
  </w:style>
  <w:style w:type="paragraph" w:styleId="2">
    <w:name w:val="Body Text Indent 2"/>
    <w:basedOn w:val="a"/>
    <w:link w:val="20"/>
    <w:uiPriority w:val="99"/>
    <w:semiHidden/>
    <w:rsid w:val="00FE7D2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225893"/>
    <w:rPr>
      <w:rFonts w:cs="Times New Roman"/>
      <w:sz w:val="22"/>
      <w:szCs w:val="22"/>
    </w:rPr>
  </w:style>
  <w:style w:type="paragraph" w:styleId="21">
    <w:name w:val="Body Text 2"/>
    <w:basedOn w:val="a"/>
    <w:link w:val="22"/>
    <w:uiPriority w:val="99"/>
    <w:semiHidden/>
    <w:rsid w:val="00FE7D2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25893"/>
    <w:rPr>
      <w:rFonts w:cs="Times New Roman"/>
      <w:sz w:val="22"/>
      <w:szCs w:val="22"/>
    </w:rPr>
  </w:style>
  <w:style w:type="paragraph" w:styleId="a9">
    <w:name w:val="List Paragraph"/>
    <w:basedOn w:val="a"/>
    <w:uiPriority w:val="34"/>
    <w:qFormat/>
    <w:rsid w:val="008921B3"/>
    <w:pPr>
      <w:ind w:left="720"/>
      <w:contextualSpacing/>
    </w:pPr>
  </w:style>
  <w:style w:type="character" w:styleId="aa">
    <w:name w:val="Hyperlink"/>
    <w:basedOn w:val="a0"/>
    <w:uiPriority w:val="99"/>
    <w:unhideWhenUsed/>
    <w:qFormat/>
    <w:rsid w:val="00CF488F"/>
    <w:rPr>
      <w:rFonts w:cs="Times New Roman"/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7105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6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DA2E7-5C35-4195-BA37-CF419F57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615</Words>
  <Characters>4248</Characters>
  <Application>Microsoft Office Word</Application>
  <DocSecurity>0</DocSecurity>
  <Lines>531</Lines>
  <Paragraphs>486</Paragraphs>
  <ScaleCrop>false</ScaleCrop>
  <Company>Home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Екатерина Александровна Рогова</dc:creator>
  <cp:lastModifiedBy>MarinaChu</cp:lastModifiedBy>
  <cp:revision>5</cp:revision>
  <cp:lastPrinted>2023-06-06T05:47:00Z</cp:lastPrinted>
  <dcterms:created xsi:type="dcterms:W3CDTF">2025-04-01T11:42:00Z</dcterms:created>
  <dcterms:modified xsi:type="dcterms:W3CDTF">2025-09-24T04:42:00Z</dcterms:modified>
</cp:coreProperties>
</file>